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06EF" w14:textId="0462EF1B" w:rsidR="00E67F29" w:rsidRDefault="009244AB">
      <w:r>
        <w:rPr>
          <w:noProof/>
        </w:rPr>
        <w:drawing>
          <wp:inline distT="0" distB="0" distL="0" distR="0" wp14:anchorId="5C782F1A" wp14:editId="09B3EE76">
            <wp:extent cx="952500" cy="575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87" cy="61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96AAC" w14:textId="627B9A3A" w:rsidR="00E43536" w:rsidRDefault="000A71A6" w:rsidP="00947F3F">
      <w:pPr>
        <w:jc w:val="center"/>
        <w:rPr>
          <w:b/>
          <w:u w:val="single"/>
        </w:rPr>
      </w:pPr>
      <w:r>
        <w:rPr>
          <w:b/>
          <w:u w:val="single"/>
        </w:rPr>
        <w:t>Hanover</w:t>
      </w:r>
      <w:r w:rsidR="009244AB" w:rsidRPr="009244AB">
        <w:rPr>
          <w:b/>
          <w:u w:val="single"/>
        </w:rPr>
        <w:t xml:space="preserve"> </w:t>
      </w:r>
      <w:r w:rsidR="00FD5CD6">
        <w:rPr>
          <w:b/>
          <w:u w:val="single"/>
        </w:rPr>
        <w:t>–</w:t>
      </w:r>
      <w:r w:rsidR="009244AB" w:rsidRPr="009244AB">
        <w:rPr>
          <w:b/>
          <w:u w:val="single"/>
        </w:rPr>
        <w:t xml:space="preserve"> Fees</w:t>
      </w:r>
      <w:r w:rsidR="00FD5CD6">
        <w:rPr>
          <w:b/>
          <w:u w:val="single"/>
        </w:rPr>
        <w:t xml:space="preserve"> Tariff </w:t>
      </w:r>
      <w:r w:rsidR="003D7EF2">
        <w:rPr>
          <w:b/>
          <w:u w:val="single"/>
        </w:rPr>
        <w:t>5</w:t>
      </w:r>
    </w:p>
    <w:p w14:paraId="3AD87E7C" w14:textId="6FB6F0F6" w:rsidR="002415B2" w:rsidRDefault="002415B2" w:rsidP="00947F3F">
      <w:pPr>
        <w:jc w:val="center"/>
        <w:rPr>
          <w:b/>
          <w:u w:val="single"/>
        </w:rPr>
      </w:pPr>
      <w:r>
        <w:rPr>
          <w:b/>
          <w:u w:val="single"/>
        </w:rPr>
        <w:t>The nursery is open 8am to 7pm</w:t>
      </w:r>
    </w:p>
    <w:p w14:paraId="2DF85C90" w14:textId="056F3E7B" w:rsidR="006E70C3" w:rsidRDefault="006E70C3" w:rsidP="00947F3F">
      <w:pPr>
        <w:jc w:val="center"/>
        <w:rPr>
          <w:b/>
          <w:color w:val="70AD47" w:themeColor="accent6"/>
          <w:u w:val="single"/>
        </w:rPr>
      </w:pPr>
      <w:bookmarkStart w:id="0" w:name="_Hlk518295038"/>
      <w:r w:rsidRPr="006E70C3">
        <w:rPr>
          <w:b/>
          <w:color w:val="70AD47" w:themeColor="accent6"/>
          <w:u w:val="single"/>
        </w:rPr>
        <w:t>ALL FEES INCLUDE BREAKFAST, LUNCH, TEA, SNACKS, NAPPIES, WIPES</w:t>
      </w:r>
    </w:p>
    <w:p w14:paraId="17BCA11E" w14:textId="5CB13E6C" w:rsidR="00530B78" w:rsidRPr="006E70C3" w:rsidRDefault="00530B78" w:rsidP="00530B78">
      <w:pPr>
        <w:jc w:val="center"/>
        <w:rPr>
          <w:b/>
          <w:color w:val="70AD47" w:themeColor="accent6"/>
          <w:u w:val="single"/>
        </w:rPr>
      </w:pPr>
      <w:r>
        <w:rPr>
          <w:b/>
          <w:color w:val="70AD47" w:themeColor="accent6"/>
          <w:u w:val="single"/>
        </w:rPr>
        <w:t xml:space="preserve">All children must attend for a minimum of two </w:t>
      </w:r>
      <w:r w:rsidR="007D7F97">
        <w:rPr>
          <w:b/>
          <w:color w:val="70AD47" w:themeColor="accent6"/>
          <w:u w:val="single"/>
        </w:rPr>
        <w:t xml:space="preserve">full </w:t>
      </w:r>
      <w:r w:rsidR="00976E07">
        <w:rPr>
          <w:b/>
          <w:color w:val="70AD47" w:themeColor="accent6"/>
          <w:u w:val="single"/>
        </w:rPr>
        <w:t>days</w:t>
      </w:r>
      <w:r>
        <w:rPr>
          <w:b/>
          <w:color w:val="70AD47" w:themeColor="accent6"/>
          <w:u w:val="single"/>
        </w:rPr>
        <w:t xml:space="preserve"> per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3025"/>
        <w:gridCol w:w="75"/>
        <w:gridCol w:w="2925"/>
      </w:tblGrid>
      <w:tr w:rsidR="009244AB" w14:paraId="23C3A23E" w14:textId="77777777" w:rsidTr="008C2271">
        <w:tc>
          <w:tcPr>
            <w:tcW w:w="9016" w:type="dxa"/>
            <w:gridSpan w:val="4"/>
            <w:shd w:val="clear" w:color="auto" w:fill="D9D9D9" w:themeFill="background1" w:themeFillShade="D9"/>
          </w:tcPr>
          <w:bookmarkEnd w:id="0"/>
          <w:p w14:paraId="054E313D" w14:textId="77777777" w:rsidR="009244AB" w:rsidRPr="00E11E62" w:rsidRDefault="009244AB" w:rsidP="00015093">
            <w:pPr>
              <w:jc w:val="center"/>
              <w:rPr>
                <w:b/>
              </w:rPr>
            </w:pPr>
            <w:r w:rsidRPr="00E11E62">
              <w:rPr>
                <w:b/>
              </w:rPr>
              <w:t>All year round</w:t>
            </w:r>
          </w:p>
        </w:tc>
      </w:tr>
      <w:tr w:rsidR="009244AB" w14:paraId="641060F6" w14:textId="77777777" w:rsidTr="003114E9">
        <w:tc>
          <w:tcPr>
            <w:tcW w:w="2991" w:type="dxa"/>
          </w:tcPr>
          <w:p w14:paraId="2333D707" w14:textId="65E346C3" w:rsidR="009244AB" w:rsidRPr="001965A0" w:rsidRDefault="003D7EF2" w:rsidP="00015093">
            <w:r>
              <w:t>Short Day</w:t>
            </w:r>
          </w:p>
        </w:tc>
        <w:tc>
          <w:tcPr>
            <w:tcW w:w="3025" w:type="dxa"/>
          </w:tcPr>
          <w:p w14:paraId="16CCEB5B" w14:textId="16BF12A0" w:rsidR="009244AB" w:rsidRDefault="003D7EF2" w:rsidP="00015093">
            <w:r>
              <w:t>8:</w:t>
            </w:r>
            <w:r w:rsidR="000A71A6">
              <w:t>30</w:t>
            </w:r>
            <w:r>
              <w:t>am to 5:30pm</w:t>
            </w:r>
          </w:p>
        </w:tc>
        <w:tc>
          <w:tcPr>
            <w:tcW w:w="3000" w:type="dxa"/>
            <w:gridSpan w:val="2"/>
          </w:tcPr>
          <w:p w14:paraId="4E6DC44B" w14:textId="02FF5E82" w:rsidR="009244AB" w:rsidRDefault="00F23073" w:rsidP="00015093">
            <w:r>
              <w:t>£</w:t>
            </w:r>
            <w:r w:rsidR="000A71A6">
              <w:t>50</w:t>
            </w:r>
          </w:p>
        </w:tc>
      </w:tr>
      <w:tr w:rsidR="000A71A6" w14:paraId="527A624A" w14:textId="77777777" w:rsidTr="003114E9">
        <w:tc>
          <w:tcPr>
            <w:tcW w:w="2991" w:type="dxa"/>
          </w:tcPr>
          <w:p w14:paraId="2CC69643" w14:textId="38723F6D" w:rsidR="000A71A6" w:rsidRPr="001965A0" w:rsidRDefault="000A71A6" w:rsidP="00015093">
            <w:r>
              <w:t>School Day</w:t>
            </w:r>
          </w:p>
        </w:tc>
        <w:tc>
          <w:tcPr>
            <w:tcW w:w="3025" w:type="dxa"/>
          </w:tcPr>
          <w:p w14:paraId="597F6566" w14:textId="750B8F39" w:rsidR="000A71A6" w:rsidRDefault="000A71A6" w:rsidP="00015093">
            <w:r>
              <w:t>8:30am to 3:15pm</w:t>
            </w:r>
          </w:p>
        </w:tc>
        <w:tc>
          <w:tcPr>
            <w:tcW w:w="3000" w:type="dxa"/>
            <w:gridSpan w:val="2"/>
          </w:tcPr>
          <w:p w14:paraId="0761EAD3" w14:textId="095C6356" w:rsidR="000A71A6" w:rsidRDefault="000A71A6" w:rsidP="00015093">
            <w:r>
              <w:t>£45</w:t>
            </w:r>
          </w:p>
        </w:tc>
      </w:tr>
      <w:tr w:rsidR="009244AB" w14:paraId="6D0D1D67" w14:textId="77777777" w:rsidTr="003114E9">
        <w:tc>
          <w:tcPr>
            <w:tcW w:w="2991" w:type="dxa"/>
          </w:tcPr>
          <w:p w14:paraId="6364B6E6" w14:textId="77777777" w:rsidR="009244AB" w:rsidRPr="001965A0" w:rsidRDefault="009244AB" w:rsidP="00015093">
            <w:r w:rsidRPr="001965A0">
              <w:t>Standard Day</w:t>
            </w:r>
          </w:p>
        </w:tc>
        <w:tc>
          <w:tcPr>
            <w:tcW w:w="3025" w:type="dxa"/>
          </w:tcPr>
          <w:p w14:paraId="29C98739" w14:textId="77777777" w:rsidR="009244AB" w:rsidRDefault="009244AB" w:rsidP="00015093">
            <w:r>
              <w:t>8am to 6pm</w:t>
            </w:r>
          </w:p>
        </w:tc>
        <w:tc>
          <w:tcPr>
            <w:tcW w:w="3000" w:type="dxa"/>
            <w:gridSpan w:val="2"/>
          </w:tcPr>
          <w:p w14:paraId="33555E3D" w14:textId="28D3BD64" w:rsidR="009244AB" w:rsidRDefault="0012369A" w:rsidP="00015093">
            <w:r>
              <w:t>£5</w:t>
            </w:r>
            <w:r w:rsidR="00B60777">
              <w:t>2</w:t>
            </w:r>
            <w:r w:rsidR="00530B78">
              <w:t>.50</w:t>
            </w:r>
          </w:p>
        </w:tc>
      </w:tr>
      <w:tr w:rsidR="009244AB" w14:paraId="06CD7E03" w14:textId="77777777" w:rsidTr="003114E9">
        <w:tc>
          <w:tcPr>
            <w:tcW w:w="2991" w:type="dxa"/>
          </w:tcPr>
          <w:p w14:paraId="2B2DF10E" w14:textId="77777777" w:rsidR="009244AB" w:rsidRPr="001965A0" w:rsidRDefault="009244AB" w:rsidP="00015093">
            <w:r>
              <w:t>Full Time Rate</w:t>
            </w:r>
          </w:p>
        </w:tc>
        <w:tc>
          <w:tcPr>
            <w:tcW w:w="3025" w:type="dxa"/>
          </w:tcPr>
          <w:p w14:paraId="1C856AA6" w14:textId="77777777" w:rsidR="009244AB" w:rsidRDefault="009244AB" w:rsidP="00015093">
            <w:r>
              <w:t>8am to 6pm – 5 days</w:t>
            </w:r>
          </w:p>
        </w:tc>
        <w:tc>
          <w:tcPr>
            <w:tcW w:w="3000" w:type="dxa"/>
            <w:gridSpan w:val="2"/>
          </w:tcPr>
          <w:p w14:paraId="45591D7F" w14:textId="7BB1E4EC" w:rsidR="009244AB" w:rsidRDefault="0012369A" w:rsidP="00015093">
            <w:r>
              <w:t>£</w:t>
            </w:r>
            <w:r w:rsidR="003D7EF2">
              <w:t>2</w:t>
            </w:r>
            <w:r w:rsidR="00574519">
              <w:t>4</w:t>
            </w:r>
            <w:r w:rsidR="000A71A6">
              <w:t>0</w:t>
            </w:r>
            <w:r w:rsidR="003D7EF2">
              <w:t xml:space="preserve"> per week</w:t>
            </w:r>
          </w:p>
        </w:tc>
      </w:tr>
      <w:tr w:rsidR="00574519" w14:paraId="4C5C6949" w14:textId="77777777" w:rsidTr="003114E9">
        <w:tc>
          <w:tcPr>
            <w:tcW w:w="2991" w:type="dxa"/>
          </w:tcPr>
          <w:p w14:paraId="7FD7EB8C" w14:textId="4EFF31A1" w:rsidR="00574519" w:rsidRDefault="00574519" w:rsidP="00015093">
            <w:r>
              <w:t>Full Time Rate</w:t>
            </w:r>
          </w:p>
        </w:tc>
        <w:tc>
          <w:tcPr>
            <w:tcW w:w="3025" w:type="dxa"/>
          </w:tcPr>
          <w:p w14:paraId="197459FD" w14:textId="69F1989C" w:rsidR="00574519" w:rsidRDefault="00574519" w:rsidP="00015093">
            <w:r>
              <w:t>830am to 430pm – 5 days</w:t>
            </w:r>
          </w:p>
        </w:tc>
        <w:tc>
          <w:tcPr>
            <w:tcW w:w="3000" w:type="dxa"/>
            <w:gridSpan w:val="2"/>
          </w:tcPr>
          <w:p w14:paraId="1FAD09C4" w14:textId="5BE8842E" w:rsidR="00574519" w:rsidRDefault="00574519" w:rsidP="00015093">
            <w:r>
              <w:t>£225 per week</w:t>
            </w:r>
          </w:p>
        </w:tc>
      </w:tr>
      <w:tr w:rsidR="009244AB" w14:paraId="33E8EAAD" w14:textId="77777777" w:rsidTr="003114E9">
        <w:tc>
          <w:tcPr>
            <w:tcW w:w="2991" w:type="dxa"/>
          </w:tcPr>
          <w:p w14:paraId="1467E9A5" w14:textId="29CD566F" w:rsidR="009244AB" w:rsidRPr="001965A0" w:rsidRDefault="009244AB" w:rsidP="00015093">
            <w:r>
              <w:t>Half Da</w:t>
            </w:r>
            <w:r w:rsidR="003D7EF2">
              <w:t>y</w:t>
            </w:r>
          </w:p>
        </w:tc>
        <w:tc>
          <w:tcPr>
            <w:tcW w:w="3025" w:type="dxa"/>
          </w:tcPr>
          <w:p w14:paraId="717B2D63" w14:textId="14A21069" w:rsidR="009244AB" w:rsidRDefault="009244AB" w:rsidP="00015093">
            <w:r>
              <w:t>8</w:t>
            </w:r>
            <w:r w:rsidR="003D7EF2">
              <w:t>:15</w:t>
            </w:r>
            <w:r>
              <w:t xml:space="preserve">am to 12:45pm or 13:15 to </w:t>
            </w:r>
            <w:r w:rsidR="003D7EF2">
              <w:t>5:45</w:t>
            </w:r>
            <w:r>
              <w:t>pm</w:t>
            </w:r>
          </w:p>
        </w:tc>
        <w:tc>
          <w:tcPr>
            <w:tcW w:w="3000" w:type="dxa"/>
            <w:gridSpan w:val="2"/>
          </w:tcPr>
          <w:p w14:paraId="1D8935FD" w14:textId="75F94DD7" w:rsidR="009244AB" w:rsidRDefault="009244AB" w:rsidP="00015093">
            <w:r>
              <w:t>£</w:t>
            </w:r>
            <w:r w:rsidR="003D7EF2">
              <w:t>3</w:t>
            </w:r>
            <w:r w:rsidR="006C5BAE">
              <w:t>0</w:t>
            </w:r>
          </w:p>
        </w:tc>
      </w:tr>
      <w:tr w:rsidR="00881573" w14:paraId="3195B620" w14:textId="77777777" w:rsidTr="00AC1849">
        <w:tc>
          <w:tcPr>
            <w:tcW w:w="2991" w:type="dxa"/>
          </w:tcPr>
          <w:p w14:paraId="4E27419D" w14:textId="77777777" w:rsidR="00881573" w:rsidRDefault="00881573" w:rsidP="00DC64C0">
            <w:r>
              <w:t xml:space="preserve">Peak Extra Hours </w:t>
            </w:r>
          </w:p>
        </w:tc>
        <w:tc>
          <w:tcPr>
            <w:tcW w:w="3100" w:type="dxa"/>
            <w:gridSpan w:val="2"/>
          </w:tcPr>
          <w:p w14:paraId="530CFAE0" w14:textId="77777777" w:rsidR="00881573" w:rsidRDefault="00881573" w:rsidP="00DC64C0">
            <w:r>
              <w:t>Between 8am and 6pm</w:t>
            </w:r>
          </w:p>
        </w:tc>
        <w:tc>
          <w:tcPr>
            <w:tcW w:w="2925" w:type="dxa"/>
          </w:tcPr>
          <w:p w14:paraId="34015139" w14:textId="483E3646" w:rsidR="00881573" w:rsidRDefault="00881573" w:rsidP="00DC64C0">
            <w:r>
              <w:t>£</w:t>
            </w:r>
            <w:r w:rsidR="003D7EF2">
              <w:t>6</w:t>
            </w:r>
          </w:p>
        </w:tc>
      </w:tr>
      <w:tr w:rsidR="009244AB" w14:paraId="007FCCF2" w14:textId="77777777" w:rsidTr="003114E9">
        <w:tc>
          <w:tcPr>
            <w:tcW w:w="2991" w:type="dxa"/>
          </w:tcPr>
          <w:p w14:paraId="5778A8DD" w14:textId="77777777" w:rsidR="009244AB" w:rsidRPr="001965A0" w:rsidRDefault="009244AB" w:rsidP="00015093">
            <w:r>
              <w:t>Extra quarter hours</w:t>
            </w:r>
          </w:p>
        </w:tc>
        <w:tc>
          <w:tcPr>
            <w:tcW w:w="3025" w:type="dxa"/>
          </w:tcPr>
          <w:p w14:paraId="4AF30BD0" w14:textId="51688181" w:rsidR="009244AB" w:rsidRDefault="009244AB" w:rsidP="00015093">
            <w:r>
              <w:t>After 6pm</w:t>
            </w:r>
          </w:p>
        </w:tc>
        <w:tc>
          <w:tcPr>
            <w:tcW w:w="3000" w:type="dxa"/>
            <w:gridSpan w:val="2"/>
          </w:tcPr>
          <w:p w14:paraId="6919091F" w14:textId="77777777" w:rsidR="009244AB" w:rsidRDefault="009244AB" w:rsidP="00015093">
            <w:r>
              <w:t>£3 per quarter hour</w:t>
            </w:r>
          </w:p>
        </w:tc>
      </w:tr>
    </w:tbl>
    <w:p w14:paraId="0BABE4E0" w14:textId="1B7A6D31" w:rsidR="009244AB" w:rsidRDefault="009244AB" w:rsidP="003D7EF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92"/>
        <w:gridCol w:w="2989"/>
        <w:gridCol w:w="3035"/>
      </w:tblGrid>
      <w:tr w:rsidR="00E810A4" w:rsidRPr="00E11E62" w14:paraId="6A5E979D" w14:textId="77777777" w:rsidTr="00632767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9F80181" w14:textId="77777777" w:rsidR="00E810A4" w:rsidRPr="00E11E62" w:rsidRDefault="00E810A4" w:rsidP="00632767">
            <w:pPr>
              <w:jc w:val="center"/>
              <w:rPr>
                <w:b/>
              </w:rPr>
            </w:pPr>
            <w:r w:rsidRPr="00E11E62">
              <w:rPr>
                <w:b/>
              </w:rPr>
              <w:t>Term Time Only</w:t>
            </w:r>
            <w:r>
              <w:rPr>
                <w:b/>
              </w:rPr>
              <w:t xml:space="preserve"> (For children aged 3 years and over)</w:t>
            </w:r>
          </w:p>
        </w:tc>
      </w:tr>
      <w:tr w:rsidR="00E810A4" w14:paraId="501F8C52" w14:textId="77777777" w:rsidTr="00632767">
        <w:tc>
          <w:tcPr>
            <w:tcW w:w="2992" w:type="dxa"/>
          </w:tcPr>
          <w:p w14:paraId="49EB5580" w14:textId="77777777" w:rsidR="00E810A4" w:rsidRPr="001965A0" w:rsidRDefault="00E810A4" w:rsidP="00632767">
            <w:r>
              <w:t>Standard Day</w:t>
            </w:r>
          </w:p>
        </w:tc>
        <w:tc>
          <w:tcPr>
            <w:tcW w:w="2989" w:type="dxa"/>
          </w:tcPr>
          <w:p w14:paraId="643BE5D1" w14:textId="77777777" w:rsidR="00E810A4" w:rsidRDefault="00E810A4" w:rsidP="00632767">
            <w:r>
              <w:t>8am to 6pm</w:t>
            </w:r>
          </w:p>
        </w:tc>
        <w:tc>
          <w:tcPr>
            <w:tcW w:w="3035" w:type="dxa"/>
          </w:tcPr>
          <w:p w14:paraId="68EC665A" w14:textId="01973F80" w:rsidR="00E810A4" w:rsidRDefault="00E810A4" w:rsidP="00632767">
            <w:r>
              <w:t>£5</w:t>
            </w:r>
            <w:r w:rsidR="00B60777">
              <w:t>6</w:t>
            </w:r>
          </w:p>
        </w:tc>
      </w:tr>
      <w:tr w:rsidR="00E810A4" w14:paraId="18A73A7C" w14:textId="77777777" w:rsidTr="00632767">
        <w:tc>
          <w:tcPr>
            <w:tcW w:w="2992" w:type="dxa"/>
          </w:tcPr>
          <w:p w14:paraId="655708C4" w14:textId="77777777" w:rsidR="00E810A4" w:rsidRDefault="00E810A4" w:rsidP="00632767">
            <w:r>
              <w:t>Half Day</w:t>
            </w:r>
          </w:p>
        </w:tc>
        <w:tc>
          <w:tcPr>
            <w:tcW w:w="2989" w:type="dxa"/>
          </w:tcPr>
          <w:p w14:paraId="56F84562" w14:textId="001BC8D2" w:rsidR="00E810A4" w:rsidRDefault="00E810A4" w:rsidP="00632767">
            <w:r>
              <w:t>8</w:t>
            </w:r>
            <w:r w:rsidR="00B60777">
              <w:t>:15</w:t>
            </w:r>
            <w:r>
              <w:t xml:space="preserve">am to 12:45pm or 13:15 to </w:t>
            </w:r>
            <w:r w:rsidR="00B60777">
              <w:t>5:45</w:t>
            </w:r>
            <w:r>
              <w:t>pm</w:t>
            </w:r>
          </w:p>
        </w:tc>
        <w:tc>
          <w:tcPr>
            <w:tcW w:w="3035" w:type="dxa"/>
          </w:tcPr>
          <w:p w14:paraId="0D8A95F3" w14:textId="6F207488" w:rsidR="00E810A4" w:rsidRDefault="00E810A4" w:rsidP="00632767">
            <w:r>
              <w:t>£33 AM or £33 PM</w:t>
            </w:r>
          </w:p>
        </w:tc>
      </w:tr>
      <w:tr w:rsidR="00E810A4" w14:paraId="61EE3D3B" w14:textId="77777777" w:rsidTr="00632767">
        <w:tc>
          <w:tcPr>
            <w:tcW w:w="2992" w:type="dxa"/>
          </w:tcPr>
          <w:p w14:paraId="627B6B28" w14:textId="77777777" w:rsidR="00E810A4" w:rsidRDefault="00E810A4" w:rsidP="00632767">
            <w:r>
              <w:t>School Day</w:t>
            </w:r>
          </w:p>
        </w:tc>
        <w:tc>
          <w:tcPr>
            <w:tcW w:w="2989" w:type="dxa"/>
          </w:tcPr>
          <w:p w14:paraId="33CABBA4" w14:textId="77777777" w:rsidR="00E810A4" w:rsidRDefault="00E810A4" w:rsidP="00632767">
            <w:r>
              <w:t>8:30am to 3:15pm</w:t>
            </w:r>
          </w:p>
        </w:tc>
        <w:tc>
          <w:tcPr>
            <w:tcW w:w="3035" w:type="dxa"/>
          </w:tcPr>
          <w:p w14:paraId="038D61D1" w14:textId="008BBF78" w:rsidR="00E810A4" w:rsidRDefault="00E810A4" w:rsidP="00632767">
            <w:r>
              <w:t>£4</w:t>
            </w:r>
            <w:r w:rsidR="0040300E">
              <w:t>6</w:t>
            </w:r>
          </w:p>
        </w:tc>
      </w:tr>
      <w:tr w:rsidR="00E810A4" w14:paraId="4F95E967" w14:textId="77777777" w:rsidTr="00632767">
        <w:tc>
          <w:tcPr>
            <w:tcW w:w="2992" w:type="dxa"/>
          </w:tcPr>
          <w:p w14:paraId="0BAFE404" w14:textId="77777777" w:rsidR="00E810A4" w:rsidRPr="001965A0" w:rsidRDefault="00E810A4" w:rsidP="00632767">
            <w:r>
              <w:t>Extra quarter hours</w:t>
            </w:r>
          </w:p>
        </w:tc>
        <w:tc>
          <w:tcPr>
            <w:tcW w:w="2989" w:type="dxa"/>
          </w:tcPr>
          <w:p w14:paraId="75CB3049" w14:textId="313D1EF6" w:rsidR="00E810A4" w:rsidRDefault="00E810A4" w:rsidP="00632767">
            <w:r>
              <w:t>After 6pm</w:t>
            </w:r>
          </w:p>
        </w:tc>
        <w:tc>
          <w:tcPr>
            <w:tcW w:w="3035" w:type="dxa"/>
          </w:tcPr>
          <w:p w14:paraId="0F0861A0" w14:textId="77777777" w:rsidR="00E810A4" w:rsidRDefault="00E810A4" w:rsidP="00632767">
            <w:r>
              <w:t>£3 per quarter hour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76FB" w14:paraId="7E344018" w14:textId="77777777" w:rsidTr="00E976FB">
        <w:tc>
          <w:tcPr>
            <w:tcW w:w="9016" w:type="dxa"/>
            <w:shd w:val="clear" w:color="auto" w:fill="auto"/>
          </w:tcPr>
          <w:p w14:paraId="3ABCF5F3" w14:textId="77777777" w:rsidR="00E976FB" w:rsidRDefault="00E976FB" w:rsidP="00AA6480">
            <w:pPr>
              <w:jc w:val="center"/>
              <w:rPr>
                <w:b/>
              </w:rPr>
            </w:pPr>
          </w:p>
        </w:tc>
      </w:tr>
    </w:tbl>
    <w:p w14:paraId="261EF257" w14:textId="77777777" w:rsidR="003D7EF2" w:rsidRDefault="003D7EF2" w:rsidP="003D7EF2">
      <w:pPr>
        <w:pStyle w:val="ListParagraph"/>
        <w:numPr>
          <w:ilvl w:val="0"/>
          <w:numId w:val="1"/>
        </w:numPr>
      </w:pPr>
      <w:r>
        <w:t>*</w:t>
      </w:r>
      <w:r w:rsidRPr="00A01625">
        <w:t>Includes extra hours, extra activities</w:t>
      </w:r>
      <w:r>
        <w:t xml:space="preserve"> (not including forest school)</w:t>
      </w:r>
      <w:r w:rsidRPr="00A01625">
        <w:t xml:space="preserve"> and food. </w:t>
      </w:r>
    </w:p>
    <w:p w14:paraId="0C43BF49" w14:textId="77777777" w:rsidR="003D7EF2" w:rsidRDefault="003D7EF2" w:rsidP="003D7EF2">
      <w:pPr>
        <w:pStyle w:val="ListParagraph"/>
        <w:numPr>
          <w:ilvl w:val="0"/>
          <w:numId w:val="1"/>
        </w:numPr>
      </w:pPr>
      <w:r>
        <w:t xml:space="preserve">You can use a mixture of the above sessions during the week. </w:t>
      </w:r>
    </w:p>
    <w:p w14:paraId="3C0268FD" w14:textId="58538B4A" w:rsidR="00AC1849" w:rsidRPr="003D7EF2" w:rsidRDefault="003D7EF2" w:rsidP="003D7EF2">
      <w:pPr>
        <w:pStyle w:val="ListParagraph"/>
        <w:numPr>
          <w:ilvl w:val="0"/>
          <w:numId w:val="1"/>
        </w:numPr>
      </w:pPr>
      <w:r>
        <w:t>** other variations of funding calculations are available on request</w:t>
      </w:r>
    </w:p>
    <w:p w14:paraId="24ACFDE6" w14:textId="05FDEC33" w:rsidR="00AC1849" w:rsidRPr="00AC1849" w:rsidRDefault="004A6264" w:rsidP="00AC1849">
      <w:pPr>
        <w:jc w:val="center"/>
        <w:rPr>
          <w:b/>
        </w:rPr>
      </w:pPr>
      <w:r>
        <w:rPr>
          <w:b/>
        </w:rPr>
        <w:t>FOR FUNDING FEES PLEASE SEE OUR AP</w:t>
      </w:r>
      <w:bookmarkStart w:id="1" w:name="_GoBack"/>
      <w:bookmarkEnd w:id="1"/>
      <w:r>
        <w:rPr>
          <w:b/>
        </w:rPr>
        <w:t>PLICATION FORM FOR A FUNDED SPACE</w:t>
      </w:r>
    </w:p>
    <w:sectPr w:rsidR="00AC1849" w:rsidRPr="00AC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1F4"/>
    <w:multiLevelType w:val="hybridMultilevel"/>
    <w:tmpl w:val="9650EA9C"/>
    <w:lvl w:ilvl="0" w:tplc="2EFE1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B"/>
    <w:rsid w:val="00011957"/>
    <w:rsid w:val="00011BFC"/>
    <w:rsid w:val="00045881"/>
    <w:rsid w:val="000A71A6"/>
    <w:rsid w:val="0012369A"/>
    <w:rsid w:val="00177E2F"/>
    <w:rsid w:val="001C37A1"/>
    <w:rsid w:val="002415B2"/>
    <w:rsid w:val="003114E9"/>
    <w:rsid w:val="00342317"/>
    <w:rsid w:val="003D7EF2"/>
    <w:rsid w:val="0040300E"/>
    <w:rsid w:val="00412319"/>
    <w:rsid w:val="004A6264"/>
    <w:rsid w:val="00522711"/>
    <w:rsid w:val="00530B78"/>
    <w:rsid w:val="00552C2E"/>
    <w:rsid w:val="00564A1B"/>
    <w:rsid w:val="00574519"/>
    <w:rsid w:val="005C6B38"/>
    <w:rsid w:val="005D361C"/>
    <w:rsid w:val="005F2444"/>
    <w:rsid w:val="00637694"/>
    <w:rsid w:val="00656C88"/>
    <w:rsid w:val="00676168"/>
    <w:rsid w:val="00697410"/>
    <w:rsid w:val="006C5BAE"/>
    <w:rsid w:val="006E70C3"/>
    <w:rsid w:val="00714637"/>
    <w:rsid w:val="00762DAB"/>
    <w:rsid w:val="007D7F97"/>
    <w:rsid w:val="00850CDD"/>
    <w:rsid w:val="00881573"/>
    <w:rsid w:val="008C2271"/>
    <w:rsid w:val="009244AB"/>
    <w:rsid w:val="00947F3F"/>
    <w:rsid w:val="00976E07"/>
    <w:rsid w:val="009F3F57"/>
    <w:rsid w:val="00A37A82"/>
    <w:rsid w:val="00AA4982"/>
    <w:rsid w:val="00AC1849"/>
    <w:rsid w:val="00B60777"/>
    <w:rsid w:val="00C15FEC"/>
    <w:rsid w:val="00C86199"/>
    <w:rsid w:val="00D84494"/>
    <w:rsid w:val="00DE580F"/>
    <w:rsid w:val="00E175CB"/>
    <w:rsid w:val="00E35DD3"/>
    <w:rsid w:val="00E43536"/>
    <w:rsid w:val="00E67F29"/>
    <w:rsid w:val="00E810A4"/>
    <w:rsid w:val="00E976FB"/>
    <w:rsid w:val="00EA67C4"/>
    <w:rsid w:val="00F12FA2"/>
    <w:rsid w:val="00F23073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1413"/>
  <w15:chartTrackingRefBased/>
  <w15:docId w15:val="{6B15A888-7D6A-40D3-8541-A8C4611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AB"/>
    <w:pPr>
      <w:ind w:left="720"/>
      <w:contextualSpacing/>
    </w:pPr>
  </w:style>
  <w:style w:type="table" w:styleId="TableGrid">
    <w:name w:val="Table Grid"/>
    <w:basedOn w:val="TableNormal"/>
    <w:uiPriority w:val="39"/>
    <w:rsid w:val="0092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8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Tidey</dc:creator>
  <cp:keywords/>
  <dc:description/>
  <cp:lastModifiedBy>Debbie Tidey</cp:lastModifiedBy>
  <cp:revision>3</cp:revision>
  <cp:lastPrinted>2018-09-19T08:47:00Z</cp:lastPrinted>
  <dcterms:created xsi:type="dcterms:W3CDTF">2019-06-02T07:48:00Z</dcterms:created>
  <dcterms:modified xsi:type="dcterms:W3CDTF">2019-06-02T07:49:00Z</dcterms:modified>
</cp:coreProperties>
</file>